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C6" w:rsidRPr="00881EC6" w:rsidRDefault="00881EC6" w:rsidP="00881E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1E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Детский телефон доверия</w:t>
      </w:r>
    </w:p>
    <w:p w:rsidR="00881EC6" w:rsidRPr="00881EC6" w:rsidRDefault="00881EC6" w:rsidP="0088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266825"/>
            <wp:effectExtent l="0" t="0" r="0" b="9525"/>
            <wp:wrapSquare wrapText="bothSides"/>
            <wp:docPr id="1" name="Рисунок 1" descr="http://fond-detyam.ru/detskiy-telefon-doveriya/%D0%94%D0%A2%D0%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nd-detyam.ru/detskiy-telefon-doveriya/%D0%94%D0%A2%D0%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работе детского телефона доверия</w:t>
      </w:r>
      <w:r w:rsidRPr="0088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EC6" w:rsidRPr="00881EC6" w:rsidRDefault="00881EC6" w:rsidP="0088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2010 года Фондом поддержки детей, находящихся в трудной жизненной ситуации (далее – Фонд)</w:t>
      </w:r>
      <w:r w:rsidR="002B14E3" w:rsidRPr="002B14E3">
        <w:t xml:space="preserve"> </w:t>
      </w:r>
      <w:hyperlink r:id="rId6" w:history="1">
        <w:r w:rsidR="002B14E3" w:rsidRPr="005D023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http://fond-detyam.ru/</w:t>
        </w:r>
      </w:hyperlink>
      <w:r w:rsidR="002B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совместно с субъектами Российской Федерации введен единый общероссийский номер детского телефона доверия – </w:t>
      </w:r>
      <w:r w:rsidRPr="00881EC6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8-800-2000-122</w:t>
      </w:r>
      <w:r w:rsidRPr="0088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настоящее время к нему подключено 229 организаций во 83 субъектах Российской Федерации. </w:t>
      </w:r>
    </w:p>
    <w:p w:rsidR="00881EC6" w:rsidRPr="00881EC6" w:rsidRDefault="00881EC6" w:rsidP="0088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звонке на этот номер в любом населенном пункте Российской Федерации со стационарных или мобильных телефонов дети, подростки и их родители, иные граждане могут получить экстренную психологическую помощь, которая оказывается специалистами действующих региональных служб, подключенных к единому общероссийскому номеру. </w:t>
      </w:r>
    </w:p>
    <w:p w:rsidR="00881EC6" w:rsidRPr="00881EC6" w:rsidRDefault="00881EC6" w:rsidP="0088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Конфиденциальность и бесплатность – два основных принципа работы детского телефона доверия. Это означает, что можно получить психологическую помощь анонимно и бесплатно и тайна обращения гарантируется. </w:t>
      </w:r>
    </w:p>
    <w:p w:rsidR="00881EC6" w:rsidRPr="00881EC6" w:rsidRDefault="00881EC6" w:rsidP="0088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такой помощи – способствовать профилактике семейного неблагополучия, стрессовых и суицидальных настроений детей и подростков, защите прав детей и укреплению семьи. </w:t>
      </w:r>
    </w:p>
    <w:p w:rsidR="002B14E3" w:rsidRDefault="00881EC6" w:rsidP="00881E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6"/>
          <w:szCs w:val="24"/>
          <w:u w:val="single"/>
          <w:lang w:eastAsia="ru-RU"/>
        </w:rPr>
      </w:pPr>
      <w:r w:rsidRPr="0088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2016 года запущен </w:t>
      </w:r>
      <w:hyperlink r:id="rId7" w:tgtFrame="_blank" w:history="1">
        <w:r w:rsidRPr="002753B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24"/>
            <w:u w:val="single"/>
            <w:lang w:eastAsia="ru-RU"/>
          </w:rPr>
          <w:t>сайт "Детский телефон доверия" &gt;&gt;</w:t>
        </w:r>
      </w:hyperlink>
    </w:p>
    <w:p w:rsidR="00881EC6" w:rsidRPr="00881EC6" w:rsidRDefault="00881EC6" w:rsidP="0088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по обеспечению деятельности детского телефона доверия включено в План мероприятий на 2015-2017 годы по реализации важнейших положений Национальной стратегии действий в интересах детей на 2012-2017 годы, утвержденный распоряжением Правительства Российской Федерации от 5 февраля 2015 г. № 167-р (пункт 57). </w:t>
      </w:r>
    </w:p>
    <w:p w:rsidR="00881EC6" w:rsidRPr="00881EC6" w:rsidRDefault="00881EC6" w:rsidP="0088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деятельности детского телефона доверия осуществляется в </w:t>
      </w:r>
      <w:proofErr w:type="gramStart"/>
      <w:r w:rsidRPr="00881E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88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подписанных между Фондом и субъектами Российской Федерации </w:t>
      </w:r>
      <w:hyperlink r:id="rId8" w:tgtFrame="_blank" w:history="1">
        <w:r w:rsidRPr="00881EC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соглашений об обеспечении деятельности детского телефона доверия (служб экстренной психологической помощи) с единым общероссийским телефонным номером</w:t>
        </w:r>
      </w:hyperlink>
      <w:r w:rsidRPr="0088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81EC6" w:rsidRPr="00881EC6" w:rsidRDefault="00881EC6" w:rsidP="0088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развития служб детского телефона доверия и повышения качества телефонного консультирования Фонд ежегодно организует обучение специалистов региональных служб детского телефона. </w:t>
      </w:r>
    </w:p>
    <w:p w:rsidR="002753BD" w:rsidRDefault="002753BD" w:rsidP="0088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3BD" w:rsidRDefault="002753BD" w:rsidP="0088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3BD" w:rsidRDefault="002753BD" w:rsidP="0088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3BD" w:rsidRDefault="002753BD" w:rsidP="0088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75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C6"/>
    <w:rsid w:val="002753BD"/>
    <w:rsid w:val="002B14E3"/>
    <w:rsid w:val="006B7422"/>
    <w:rsid w:val="00881EC6"/>
    <w:rsid w:val="00B61AF2"/>
    <w:rsid w:val="00F0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E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1E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E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1E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-detyam.ru/detskiy-telefon-doveriya/obespechenie-deyatelnosti-detskogo-telefona-dover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lefon-doveri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ond-detyam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RADUGA</cp:lastModifiedBy>
  <cp:revision>4</cp:revision>
  <cp:lastPrinted>2017-09-12T05:18:00Z</cp:lastPrinted>
  <dcterms:created xsi:type="dcterms:W3CDTF">2017-09-12T03:49:00Z</dcterms:created>
  <dcterms:modified xsi:type="dcterms:W3CDTF">2017-09-14T01:48:00Z</dcterms:modified>
</cp:coreProperties>
</file>